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F4" w:rsidRPr="006F4459" w:rsidRDefault="00632476" w:rsidP="00632476">
      <w:pPr>
        <w:pBdr>
          <w:bottom w:val="single" w:sz="4" w:space="1" w:color="auto"/>
        </w:pBdr>
        <w:rPr>
          <w:rStyle w:val="Enfasigrassetto"/>
          <w:rFonts w:ascii="Arial" w:eastAsia="Times New Roman" w:hAnsi="Arial" w:cs="Arial"/>
          <w:color w:val="FF0000"/>
          <w:sz w:val="52"/>
          <w:szCs w:val="52"/>
        </w:rPr>
      </w:pPr>
      <w:r>
        <w:rPr>
          <w:rFonts w:ascii="Arial" w:eastAsia="Times New Roman" w:hAnsi="Arial" w:cs="Arial"/>
          <w:b/>
          <w:bCs/>
          <w:noProof/>
          <w:color w:val="FF0000"/>
          <w:sz w:val="72"/>
          <w:szCs w:val="72"/>
          <w:lang w:eastAsia="it-IT"/>
        </w:rPr>
        <w:drawing>
          <wp:inline distT="0" distB="0" distL="0" distR="0">
            <wp:extent cx="1485900" cy="1114425"/>
            <wp:effectExtent l="0" t="0" r="0" b="9525"/>
            <wp:docPr id="2" name="Immagine 2" descr="C:\Users\vita.pollio\Desktop\USB\LOGO USB PUBBLICO IMP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.pollio\Desktop\USB\LOGO USB PUBBLICO IMP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93" cy="11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59">
        <w:rPr>
          <w:rStyle w:val="Enfasigrassetto"/>
          <w:rFonts w:ascii="Arial" w:eastAsia="Times New Roman" w:hAnsi="Arial" w:cs="Arial"/>
          <w:color w:val="FF0000"/>
          <w:sz w:val="72"/>
          <w:szCs w:val="72"/>
        </w:rPr>
        <w:t xml:space="preserve"> </w:t>
      </w:r>
      <w:r w:rsidR="006F4459" w:rsidRPr="00632476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>UNIONE SINDACALE DI BASE</w:t>
      </w:r>
      <w:r w:rsidRPr="00632476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33F36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- </w:t>
      </w:r>
      <w:r w:rsidRPr="00632476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>PUBBLICO IMPIEGO</w:t>
      </w:r>
    </w:p>
    <w:p w:rsidR="00BE3128" w:rsidRPr="006F4459" w:rsidRDefault="00BE3128" w:rsidP="003C7764">
      <w:pPr>
        <w:jc w:val="center"/>
        <w:rPr>
          <w:rStyle w:val="Enfasigrassetto"/>
          <w:rFonts w:ascii="Arial" w:eastAsia="Times New Roman" w:hAnsi="Arial" w:cs="Arial"/>
          <w:color w:val="FF0000"/>
          <w:sz w:val="16"/>
          <w:szCs w:val="16"/>
        </w:rPr>
      </w:pPr>
    </w:p>
    <w:p w:rsidR="003C7764" w:rsidRDefault="003008F4" w:rsidP="003C7764">
      <w:pPr>
        <w:jc w:val="center"/>
        <w:rPr>
          <w:sz w:val="72"/>
          <w:szCs w:val="72"/>
        </w:rPr>
      </w:pPr>
      <w:r>
        <w:rPr>
          <w:rStyle w:val="Enfasigrassetto"/>
          <w:rFonts w:ascii="Arial" w:eastAsia="Times New Roman" w:hAnsi="Arial" w:cs="Arial"/>
          <w:color w:val="FF0000"/>
          <w:sz w:val="72"/>
          <w:szCs w:val="72"/>
        </w:rPr>
        <w:t xml:space="preserve">VENERDI' </w:t>
      </w:r>
      <w:r w:rsidR="0034504E">
        <w:rPr>
          <w:rStyle w:val="Enfasigrassetto"/>
          <w:rFonts w:ascii="Arial" w:eastAsia="Times New Roman" w:hAnsi="Arial" w:cs="Arial"/>
          <w:color w:val="FF0000"/>
          <w:sz w:val="72"/>
          <w:szCs w:val="72"/>
          <w:u w:val="single"/>
        </w:rPr>
        <w:t>16</w:t>
      </w:r>
      <w:r w:rsidRPr="003008F4">
        <w:rPr>
          <w:rStyle w:val="Enfasigrassetto"/>
          <w:rFonts w:ascii="Arial" w:eastAsia="Times New Roman" w:hAnsi="Arial" w:cs="Arial"/>
          <w:color w:val="FF0000"/>
          <w:sz w:val="72"/>
          <w:szCs w:val="72"/>
          <w:u w:val="single"/>
        </w:rPr>
        <w:t xml:space="preserve"> GIUGNO 2017</w:t>
      </w:r>
    </w:p>
    <w:p w:rsidR="003008F4" w:rsidRPr="003008F4" w:rsidRDefault="003008F4" w:rsidP="003C7764">
      <w:pPr>
        <w:jc w:val="center"/>
        <w:rPr>
          <w:rStyle w:val="Enfasigrassetto"/>
          <w:rFonts w:ascii="Arial" w:eastAsia="Times New Roman" w:hAnsi="Arial" w:cs="Arial"/>
          <w:color w:val="0000FF"/>
          <w:sz w:val="52"/>
          <w:szCs w:val="52"/>
        </w:rPr>
      </w:pPr>
      <w:r w:rsidRPr="004D06B8">
        <w:rPr>
          <w:rStyle w:val="Enfasigrassetto"/>
          <w:rFonts w:ascii="Arial" w:eastAsia="Times New Roman" w:hAnsi="Arial" w:cs="Arial"/>
          <w:color w:val="0000FF"/>
          <w:sz w:val="28"/>
          <w:szCs w:val="28"/>
        </w:rPr>
        <w:t>nell’</w:t>
      </w:r>
      <w:r w:rsidRPr="004D06B8">
        <w:rPr>
          <w:rStyle w:val="Enfasigrassetto"/>
          <w:rFonts w:ascii="Arial" w:eastAsia="Times New Roman" w:hAnsi="Arial" w:cs="Arial"/>
          <w:color w:val="0000FF"/>
          <w:sz w:val="56"/>
          <w:szCs w:val="56"/>
        </w:rPr>
        <w:t>Aula</w:t>
      </w:r>
      <w:r w:rsidR="004D06B8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 </w:t>
      </w:r>
      <w:r w:rsidRPr="004D06B8">
        <w:rPr>
          <w:rStyle w:val="Enfasigrassetto"/>
          <w:rFonts w:ascii="Arial" w:eastAsia="Times New Roman" w:hAnsi="Arial" w:cs="Arial"/>
          <w:color w:val="0000FF"/>
          <w:sz w:val="28"/>
          <w:szCs w:val="28"/>
        </w:rPr>
        <w:t>n.</w:t>
      </w:r>
      <w:r w:rsidR="004D06B8">
        <w:rPr>
          <w:rStyle w:val="Enfasigrassetto"/>
          <w:rFonts w:ascii="Arial" w:eastAsia="Times New Roman" w:hAnsi="Arial" w:cs="Arial"/>
          <w:color w:val="0000FF"/>
          <w:sz w:val="32"/>
          <w:szCs w:val="32"/>
        </w:rPr>
        <w:t xml:space="preserve"> </w:t>
      </w:r>
      <w:r w:rsidR="004D06B8" w:rsidRPr="004D06B8">
        <w:rPr>
          <w:rStyle w:val="Enfasigrassetto"/>
          <w:rFonts w:ascii="Arial" w:eastAsia="Times New Roman" w:hAnsi="Arial" w:cs="Arial"/>
          <w:color w:val="0000FF"/>
          <w:sz w:val="56"/>
          <w:szCs w:val="56"/>
        </w:rPr>
        <w:t>4</w:t>
      </w:r>
      <w:r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 </w:t>
      </w:r>
      <w:r w:rsidR="004D06B8" w:rsidRPr="004D06B8">
        <w:rPr>
          <w:rStyle w:val="Enfasigrassetto"/>
          <w:rFonts w:ascii="Arial" w:eastAsia="Times New Roman" w:hAnsi="Arial" w:cs="Arial"/>
          <w:color w:val="0000FF"/>
          <w:sz w:val="28"/>
          <w:szCs w:val="28"/>
        </w:rPr>
        <w:t>al</w:t>
      </w:r>
      <w:r w:rsidRPr="004D06B8">
        <w:rPr>
          <w:rStyle w:val="Enfasigrassetto"/>
          <w:rFonts w:ascii="Arial" w:eastAsia="Times New Roman" w:hAnsi="Arial" w:cs="Arial"/>
          <w:color w:val="0000FF"/>
          <w:sz w:val="28"/>
          <w:szCs w:val="28"/>
        </w:rPr>
        <w:t xml:space="preserve"> piano</w:t>
      </w:r>
      <w:r w:rsidR="004D06B8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 </w:t>
      </w:r>
      <w:r w:rsidR="004D06B8" w:rsidRPr="004D06B8">
        <w:rPr>
          <w:rStyle w:val="Enfasigrassetto"/>
          <w:rFonts w:ascii="Arial" w:eastAsia="Times New Roman" w:hAnsi="Arial" w:cs="Arial"/>
          <w:color w:val="0000FF"/>
          <w:sz w:val="56"/>
          <w:szCs w:val="56"/>
        </w:rPr>
        <w:t>3°</w:t>
      </w:r>
      <w:r w:rsidR="004D06B8"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 </w:t>
      </w:r>
      <w:r w:rsidR="004D06B8" w:rsidRPr="004D06B8">
        <w:rPr>
          <w:rStyle w:val="Enfasigrassetto"/>
          <w:rFonts w:ascii="Arial" w:eastAsia="Times New Roman" w:hAnsi="Arial" w:cs="Arial"/>
          <w:color w:val="0000FF"/>
          <w:sz w:val="28"/>
          <w:szCs w:val="28"/>
        </w:rPr>
        <w:t>del Palazzo di Giustizia di Genova</w:t>
      </w:r>
    </w:p>
    <w:p w:rsidR="00632476" w:rsidRDefault="00945D8C" w:rsidP="003C7764">
      <w:pPr>
        <w:jc w:val="center"/>
        <w:rPr>
          <w:rStyle w:val="Enfasigrassetto"/>
          <w:rFonts w:ascii="Arial" w:eastAsia="Times New Roman" w:hAnsi="Arial" w:cs="Arial"/>
          <w:color w:val="0000FF"/>
          <w:sz w:val="52"/>
          <w:szCs w:val="52"/>
        </w:rPr>
      </w:pPr>
      <w:r w:rsidRPr="004D06B8">
        <w:rPr>
          <w:rStyle w:val="Enfasigrassetto"/>
          <w:rFonts w:ascii="Arial" w:eastAsia="Times New Roman" w:hAnsi="Arial" w:cs="Arial"/>
          <w:color w:val="0000FF"/>
          <w:sz w:val="36"/>
          <w:szCs w:val="36"/>
        </w:rPr>
        <w:t xml:space="preserve">dalle </w:t>
      </w:r>
      <w:r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>12,0</w:t>
      </w:r>
      <w:r w:rsidR="003008F4"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0 </w:t>
      </w:r>
      <w:r w:rsidR="003008F4" w:rsidRPr="00D624F4">
        <w:rPr>
          <w:rStyle w:val="Enfasigrassetto"/>
          <w:rFonts w:ascii="Arial" w:eastAsia="Times New Roman" w:hAnsi="Arial" w:cs="Arial"/>
          <w:color w:val="0000FF"/>
          <w:sz w:val="36"/>
          <w:szCs w:val="36"/>
        </w:rPr>
        <w:t>alle</w:t>
      </w:r>
      <w:r w:rsidR="003008F4"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 xml:space="preserve"> 1</w:t>
      </w:r>
      <w:r w:rsidR="005750D3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>3</w:t>
      </w:r>
      <w:r w:rsidR="003008F4"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>,</w:t>
      </w:r>
      <w:r w:rsidR="005750D3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>3</w:t>
      </w:r>
      <w:r w:rsidR="003008F4" w:rsidRPr="003008F4">
        <w:rPr>
          <w:rStyle w:val="Enfasigrassetto"/>
          <w:rFonts w:ascii="Arial" w:eastAsia="Times New Roman" w:hAnsi="Arial" w:cs="Arial"/>
          <w:color w:val="0000FF"/>
          <w:sz w:val="52"/>
          <w:szCs w:val="52"/>
        </w:rPr>
        <w:t>0</w:t>
      </w:r>
    </w:p>
    <w:p w:rsidR="003C7764" w:rsidRDefault="003008F4" w:rsidP="00632476">
      <w:pPr>
        <w:spacing w:after="240"/>
        <w:jc w:val="center"/>
        <w:rPr>
          <w:sz w:val="56"/>
          <w:szCs w:val="56"/>
        </w:rPr>
      </w:pPr>
      <w:r w:rsidRPr="00B93D96">
        <w:rPr>
          <w:rFonts w:ascii="Arial" w:eastAsia="Times New Roman" w:hAnsi="Arial" w:cs="Arial"/>
          <w:color w:val="000000"/>
          <w:sz w:val="16"/>
          <w:szCs w:val="16"/>
        </w:rPr>
        <w:br/>
      </w:r>
      <w:r>
        <w:rPr>
          <w:rStyle w:val="Enfasigrassetto"/>
          <w:rFonts w:ascii="Arial" w:eastAsia="Times New Roman" w:hAnsi="Arial" w:cs="Arial"/>
          <w:color w:val="FF0000"/>
          <w:sz w:val="48"/>
          <w:szCs w:val="48"/>
        </w:rPr>
        <w:t>si terrà</w:t>
      </w:r>
      <w:r w:rsidR="008851B8">
        <w:rPr>
          <w:rStyle w:val="Enfasigrassetto"/>
          <w:rFonts w:ascii="Arial" w:eastAsia="Times New Roman" w:hAnsi="Arial" w:cs="Arial"/>
          <w:color w:val="FF0000"/>
          <w:sz w:val="48"/>
          <w:szCs w:val="48"/>
        </w:rPr>
        <w:t xml:space="preserve"> una significativa</w:t>
      </w:r>
    </w:p>
    <w:p w:rsidR="003C7764" w:rsidRDefault="003C7764" w:rsidP="003C7764">
      <w:pPr>
        <w:jc w:val="center"/>
        <w:rPr>
          <w:rFonts w:ascii="Arial Black" w:hAnsi="Arial Black"/>
          <w:b/>
          <w:bCs/>
          <w:color w:val="FF0000"/>
          <w:sz w:val="80"/>
          <w:szCs w:val="80"/>
        </w:rPr>
      </w:pPr>
      <w:r>
        <w:rPr>
          <w:rFonts w:ascii="Arial Black" w:hAnsi="Arial Black"/>
          <w:b/>
          <w:bCs/>
          <w:color w:val="FF0000"/>
          <w:sz w:val="80"/>
          <w:szCs w:val="80"/>
        </w:rPr>
        <w:t>ASSEMBLEA DEI LAVORATORI</w:t>
      </w:r>
    </w:p>
    <w:p w:rsidR="00B93D96" w:rsidRPr="00B93D96" w:rsidRDefault="00AB713C" w:rsidP="00B93D96">
      <w:pPr>
        <w:spacing w:after="240"/>
        <w:jc w:val="center"/>
        <w:rPr>
          <w:rStyle w:val="Enfasigrassetto"/>
          <w:rFonts w:ascii="Arial" w:eastAsia="Times New Roman" w:hAnsi="Arial" w:cs="Arial"/>
          <w:b w:val="0"/>
          <w:bCs w:val="0"/>
          <w:sz w:val="48"/>
          <w:szCs w:val="48"/>
        </w:rPr>
      </w:pPr>
      <w:r>
        <w:rPr>
          <w:rStyle w:val="Enfasigrassetto"/>
          <w:rFonts w:ascii="Arial" w:eastAsia="Times New Roman" w:hAnsi="Arial" w:cs="Arial"/>
          <w:color w:val="FF0000"/>
          <w:sz w:val="48"/>
          <w:szCs w:val="48"/>
        </w:rPr>
        <w:t xml:space="preserve">perché si possa intendere e non fraintendere </w:t>
      </w:r>
      <w:r w:rsidR="00B93D96">
        <w:rPr>
          <w:rStyle w:val="Enfasigrassetto"/>
          <w:rFonts w:ascii="Arial" w:eastAsia="Times New Roman" w:hAnsi="Arial" w:cs="Arial"/>
          <w:color w:val="FF0000"/>
          <w:sz w:val="48"/>
          <w:szCs w:val="48"/>
        </w:rPr>
        <w:t>lo stato delle cose</w:t>
      </w:r>
      <w:r>
        <w:rPr>
          <w:rStyle w:val="Enfasigrassetto"/>
          <w:rFonts w:ascii="Arial" w:eastAsia="Times New Roman" w:hAnsi="Arial" w:cs="Arial"/>
          <w:color w:val="FF0000"/>
          <w:sz w:val="48"/>
          <w:szCs w:val="48"/>
        </w:rPr>
        <w:t>!</w:t>
      </w:r>
    </w:p>
    <w:p w:rsidR="00AB713C" w:rsidRDefault="00AB713C" w:rsidP="00C6384B">
      <w:pPr>
        <w:jc w:val="both"/>
        <w:rPr>
          <w:rFonts w:ascii="Arial Black" w:hAnsi="Arial Black"/>
          <w:color w:val="002060"/>
          <w:sz w:val="32"/>
          <w:szCs w:val="32"/>
        </w:rPr>
      </w:pPr>
    </w:p>
    <w:p w:rsidR="003C7764" w:rsidRPr="00C6384B" w:rsidRDefault="00C6384B" w:rsidP="00C6384B">
      <w:pPr>
        <w:jc w:val="both"/>
        <w:rPr>
          <w:rFonts w:ascii="Arial Black" w:hAnsi="Arial Black"/>
          <w:color w:val="002060"/>
          <w:sz w:val="32"/>
          <w:szCs w:val="32"/>
        </w:rPr>
      </w:pPr>
      <w:bookmarkStart w:id="0" w:name="_GoBack"/>
      <w:bookmarkEnd w:id="0"/>
      <w:r w:rsidRPr="00C6384B">
        <w:rPr>
          <w:rFonts w:ascii="Arial Black" w:hAnsi="Arial Black"/>
          <w:color w:val="002060"/>
          <w:sz w:val="32"/>
          <w:szCs w:val="32"/>
        </w:rPr>
        <w:t xml:space="preserve"> All’</w:t>
      </w:r>
      <w:r w:rsidR="003C7764" w:rsidRPr="00C6384B">
        <w:rPr>
          <w:rFonts w:ascii="Arial Black" w:hAnsi="Arial Black"/>
          <w:color w:val="002060"/>
          <w:sz w:val="32"/>
          <w:szCs w:val="32"/>
        </w:rPr>
        <w:t xml:space="preserve">ordine del giorno </w:t>
      </w:r>
    </w:p>
    <w:p w:rsidR="003C7764" w:rsidRPr="00C6384B" w:rsidRDefault="003008F4" w:rsidP="003F6362">
      <w:pPr>
        <w:jc w:val="both"/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</w:pPr>
      <w:r w:rsidRPr="00C6384B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>P</w:t>
      </w:r>
      <w:r w:rsidR="00C6384B" w:rsidRPr="00C6384B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>UBBLICO IMPIEGO</w:t>
      </w:r>
      <w:r w:rsidR="006F4459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>:</w:t>
      </w:r>
      <w:r w:rsidR="00C6384B" w:rsidRPr="00C6384B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 xml:space="preserve"> </w:t>
      </w:r>
      <w:r w:rsidR="00C6384B" w:rsidRPr="003F6362">
        <w:rPr>
          <w:rStyle w:val="Enfasigrassetto"/>
          <w:rFonts w:ascii="Arial" w:eastAsia="Times New Roman" w:hAnsi="Arial" w:cs="Arial"/>
          <w:bCs w:val="0"/>
          <w:color w:val="0000FF"/>
          <w:sz w:val="36"/>
          <w:szCs w:val="36"/>
          <w:u w:val="single"/>
        </w:rPr>
        <w:t>REALTA’</w:t>
      </w:r>
      <w:r w:rsidR="00C6384B" w:rsidRPr="00C6384B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 xml:space="preserve">  e  </w:t>
      </w:r>
      <w:r w:rsidR="003F6362" w:rsidRPr="003F6362">
        <w:rPr>
          <w:rStyle w:val="Enfasigrassetto"/>
          <w:rFonts w:ascii="Arial" w:eastAsia="Times New Roman" w:hAnsi="Arial" w:cs="Arial"/>
          <w:bCs w:val="0"/>
          <w:color w:val="0000FF"/>
          <w:sz w:val="36"/>
          <w:szCs w:val="36"/>
        </w:rPr>
        <w:t>“</w:t>
      </w:r>
      <w:r w:rsidR="00C6384B" w:rsidRPr="003F6362">
        <w:rPr>
          <w:rStyle w:val="Enfasigrassetto"/>
          <w:rFonts w:ascii="Arial" w:eastAsia="Times New Roman" w:hAnsi="Arial" w:cs="Arial"/>
          <w:bCs w:val="0"/>
          <w:i/>
          <w:color w:val="0000FF"/>
          <w:sz w:val="36"/>
          <w:szCs w:val="36"/>
          <w:u w:val="single"/>
        </w:rPr>
        <w:t>F</w:t>
      </w:r>
      <w:r w:rsidR="003F6362" w:rsidRPr="003F6362">
        <w:rPr>
          <w:rStyle w:val="Enfasigrassetto"/>
          <w:rFonts w:ascii="Arial" w:eastAsia="Times New Roman" w:hAnsi="Arial" w:cs="Arial"/>
          <w:bCs w:val="0"/>
          <w:i/>
          <w:color w:val="0000FF"/>
          <w:sz w:val="36"/>
          <w:szCs w:val="36"/>
          <w:u w:val="single"/>
        </w:rPr>
        <w:t>avole</w:t>
      </w:r>
      <w:r w:rsidR="00C6384B" w:rsidRPr="003F6362">
        <w:rPr>
          <w:rStyle w:val="Enfasigrassetto"/>
          <w:rFonts w:ascii="Arial" w:eastAsia="Times New Roman" w:hAnsi="Arial" w:cs="Arial"/>
          <w:bCs w:val="0"/>
          <w:i/>
          <w:color w:val="0000FF"/>
          <w:sz w:val="36"/>
          <w:szCs w:val="36"/>
          <w:u w:val="single"/>
        </w:rPr>
        <w:t xml:space="preserve"> </w:t>
      </w:r>
      <w:r w:rsidR="003F6362" w:rsidRPr="003F6362">
        <w:rPr>
          <w:rStyle w:val="Enfasigrassetto"/>
          <w:rFonts w:ascii="Arial" w:eastAsia="Times New Roman" w:hAnsi="Arial" w:cs="Arial"/>
          <w:bCs w:val="0"/>
          <w:i/>
          <w:color w:val="0000FF"/>
          <w:sz w:val="36"/>
          <w:szCs w:val="36"/>
          <w:u w:val="single"/>
        </w:rPr>
        <w:t>metropolitane”</w:t>
      </w:r>
    </w:p>
    <w:p w:rsidR="003F6362" w:rsidRPr="003F6362" w:rsidRDefault="003F6362" w:rsidP="003F6362">
      <w:pPr>
        <w:jc w:val="both"/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</w:pPr>
      <w:r w:rsidRPr="003F6362">
        <w:rPr>
          <w:rStyle w:val="Enfasigrassetto"/>
          <w:rFonts w:ascii="Arial" w:eastAsia="Times New Roman" w:hAnsi="Arial" w:cs="Arial"/>
          <w:bCs w:val="0"/>
          <w:color w:val="0000FF"/>
          <w:sz w:val="32"/>
          <w:szCs w:val="32"/>
        </w:rPr>
        <w:t>AUMENTI – ASSUNZIONI – CONTRATTO - RIQUALIFICAZIONE</w:t>
      </w:r>
    </w:p>
    <w:p w:rsidR="000213C2" w:rsidRDefault="00E83873" w:rsidP="00AB713C">
      <w:pPr>
        <w:rPr>
          <w:rFonts w:ascii="Arial Black" w:hAnsi="Arial Black"/>
          <w:b/>
          <w:bCs/>
          <w:color w:val="002060"/>
          <w:sz w:val="32"/>
          <w:szCs w:val="32"/>
        </w:rPr>
      </w:pPr>
      <w:r>
        <w:rPr>
          <w:rFonts w:ascii="Arial Black" w:hAnsi="Arial Black"/>
          <w:color w:val="002060"/>
          <w:sz w:val="32"/>
          <w:szCs w:val="32"/>
        </w:rPr>
        <w:t xml:space="preserve"> </w:t>
      </w:r>
      <w:r w:rsidR="003008F4" w:rsidRPr="003008F4">
        <w:rPr>
          <w:rFonts w:ascii="Arial Black" w:hAnsi="Arial Black"/>
          <w:color w:val="002060"/>
          <w:sz w:val="32"/>
          <w:szCs w:val="32"/>
        </w:rPr>
        <w:t>parteciperà  </w:t>
      </w:r>
      <w:r w:rsidR="003008F4" w:rsidRPr="00E83873">
        <w:rPr>
          <w:rFonts w:ascii="Arial Black" w:hAnsi="Arial Black"/>
          <w:b/>
          <w:bCs/>
          <w:color w:val="002060"/>
          <w:sz w:val="32"/>
          <w:szCs w:val="32"/>
          <w:u w:val="single"/>
        </w:rPr>
        <w:t>Pina  TODISCO</w:t>
      </w:r>
      <w:r w:rsidR="003008F4">
        <w:rPr>
          <w:rFonts w:ascii="Arial Black" w:hAnsi="Arial Black"/>
          <w:b/>
          <w:bCs/>
          <w:color w:val="002060"/>
          <w:sz w:val="32"/>
          <w:szCs w:val="32"/>
        </w:rPr>
        <w:t xml:space="preserve"> </w:t>
      </w:r>
      <w:r w:rsidR="003008F4" w:rsidRPr="003008F4">
        <w:rPr>
          <w:rFonts w:ascii="Arial Black" w:hAnsi="Arial Black"/>
          <w:color w:val="002060"/>
          <w:sz w:val="32"/>
          <w:szCs w:val="32"/>
        </w:rPr>
        <w:t xml:space="preserve"> del Coord. Naz. USB</w:t>
      </w:r>
      <w:r w:rsidR="003008F4" w:rsidRPr="003008F4">
        <w:rPr>
          <w:rFonts w:ascii="Arial Black" w:hAnsi="Arial Black"/>
          <w:b/>
          <w:bCs/>
          <w:color w:val="002060"/>
          <w:sz w:val="32"/>
          <w:szCs w:val="32"/>
        </w:rPr>
        <w:t xml:space="preserve"> </w:t>
      </w:r>
      <w:r>
        <w:rPr>
          <w:rFonts w:ascii="Arial Black" w:hAnsi="Arial Black"/>
          <w:b/>
          <w:bCs/>
          <w:color w:val="002060"/>
          <w:sz w:val="32"/>
          <w:szCs w:val="32"/>
        </w:rPr>
        <w:t>P.I.</w:t>
      </w:r>
      <w:r w:rsidR="003008F4" w:rsidRPr="003008F4">
        <w:rPr>
          <w:rFonts w:ascii="Arial Black" w:hAnsi="Arial Black"/>
          <w:color w:val="002060"/>
          <w:sz w:val="32"/>
          <w:szCs w:val="32"/>
        </w:rPr>
        <w:br/>
      </w:r>
    </w:p>
    <w:p w:rsidR="00301064" w:rsidRDefault="00301064" w:rsidP="00465043">
      <w:pPr>
        <w:jc w:val="both"/>
        <w:rPr>
          <w:rStyle w:val="Enfasigrassetto"/>
          <w:rFonts w:ascii="Arial" w:eastAsia="Times New Roman" w:hAnsi="Arial" w:cs="Arial"/>
          <w:color w:val="FF0000"/>
          <w:sz w:val="28"/>
          <w:szCs w:val="28"/>
        </w:rPr>
      </w:pPr>
    </w:p>
    <w:p w:rsidR="00465043" w:rsidRPr="008B2CD3" w:rsidRDefault="00145330" w:rsidP="00465043">
      <w:pPr>
        <w:jc w:val="both"/>
        <w:rPr>
          <w:rStyle w:val="Enfasigrassetto"/>
          <w:rFonts w:ascii="Arial" w:eastAsia="Times New Roman" w:hAnsi="Arial" w:cs="Arial"/>
          <w:color w:val="FF0000"/>
          <w:sz w:val="28"/>
          <w:szCs w:val="28"/>
        </w:rPr>
      </w:pPr>
      <w:r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>Facciamo il punto della situazione a</w:t>
      </w:r>
      <w:r w:rsidR="00465043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 fronte delle notizie di stampa che danno imminente l'uscita dell'atto d'indirizzo propedeutico all'apertura dei contratti pubblici, </w:t>
      </w:r>
      <w:r w:rsidR="00CB35F8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l’aumento di 85 euro, </w:t>
      </w:r>
      <w:r w:rsidR="00465043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>l’a</w:t>
      </w:r>
      <w:r w:rsidR="00846E6E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>ssunzione di ben 1400 assistenti</w:t>
      </w:r>
      <w:r w:rsidR="00465043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 (800 iniziali + 600)</w:t>
      </w:r>
      <w:r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 e</w:t>
      </w:r>
      <w:r w:rsidR="00465043" w:rsidRPr="008B2CD3">
        <w:rPr>
          <w:rStyle w:val="Enfasigrassetto"/>
          <w:rFonts w:ascii="Arial" w:eastAsia="Times New Roman" w:hAnsi="Arial" w:cs="Arial"/>
          <w:color w:val="FF0000"/>
          <w:sz w:val="28"/>
          <w:szCs w:val="28"/>
        </w:rPr>
        <w:t xml:space="preserve"> la riqualificazione.</w:t>
      </w:r>
    </w:p>
    <w:p w:rsidR="00230C30" w:rsidRDefault="00465043" w:rsidP="0034504E">
      <w:pPr>
        <w:spacing w:after="120"/>
        <w:jc w:val="both"/>
        <w:rPr>
          <w:rFonts w:ascii="Arial Black" w:hAnsi="Arial Black"/>
          <w:color w:val="002060"/>
          <w:sz w:val="26"/>
          <w:szCs w:val="26"/>
        </w:rPr>
      </w:pPr>
      <w:r w:rsidRPr="008B2CD3">
        <w:rPr>
          <w:rFonts w:ascii="Arial Black" w:hAnsi="Arial Black"/>
          <w:color w:val="002060"/>
          <w:sz w:val="26"/>
          <w:szCs w:val="26"/>
        </w:rPr>
        <w:t>Innanzitutto la questione economica. Al di là delle garanzie date dal governo per aumenti in busta paga pari a 85</w:t>
      </w:r>
      <w:r w:rsidR="00632476" w:rsidRPr="006843CE">
        <w:rPr>
          <w:rFonts w:ascii="Arial Black" w:hAnsi="Arial Black"/>
          <w:color w:val="002060"/>
          <w:spacing w:val="-20"/>
          <w:sz w:val="26"/>
          <w:szCs w:val="26"/>
        </w:rPr>
        <w:t xml:space="preserve"> </w:t>
      </w:r>
      <w:r w:rsidR="00632476">
        <w:rPr>
          <w:rFonts w:ascii="Arial Black" w:hAnsi="Arial Black"/>
          <w:color w:val="002060"/>
          <w:sz w:val="26"/>
          <w:szCs w:val="26"/>
        </w:rPr>
        <w:t>€</w:t>
      </w:r>
      <w:r w:rsidR="00846E6E" w:rsidRPr="008B2CD3">
        <w:rPr>
          <w:rFonts w:ascii="Arial Black" w:hAnsi="Arial Black"/>
          <w:color w:val="002060"/>
          <w:sz w:val="26"/>
          <w:szCs w:val="26"/>
        </w:rPr>
        <w:t xml:space="preserve">, </w:t>
      </w:r>
      <w:r w:rsidRPr="008B2CD3">
        <w:rPr>
          <w:rFonts w:ascii="Arial Black" w:hAnsi="Arial Black"/>
          <w:color w:val="002060"/>
          <w:sz w:val="26"/>
          <w:szCs w:val="26"/>
        </w:rPr>
        <w:t xml:space="preserve"> </w:t>
      </w:r>
      <w:r w:rsidR="00846E6E" w:rsidRPr="008B2CD3">
        <w:rPr>
          <w:rFonts w:ascii="Arial Black" w:hAnsi="Arial Black"/>
          <w:color w:val="002060"/>
          <w:sz w:val="26"/>
          <w:szCs w:val="26"/>
        </w:rPr>
        <w:t xml:space="preserve">gli stanziamenti </w:t>
      </w:r>
      <w:r w:rsidR="00C34C23" w:rsidRPr="008B2CD3">
        <w:rPr>
          <w:rFonts w:ascii="Arial Black" w:hAnsi="Arial Black"/>
          <w:color w:val="002060"/>
          <w:sz w:val="26"/>
          <w:szCs w:val="26"/>
        </w:rPr>
        <w:t xml:space="preserve">attualmente </w:t>
      </w:r>
      <w:r w:rsidR="00846E6E" w:rsidRPr="008B2CD3">
        <w:rPr>
          <w:rFonts w:ascii="Arial Black" w:hAnsi="Arial Black"/>
          <w:color w:val="002060"/>
          <w:sz w:val="26"/>
          <w:szCs w:val="26"/>
        </w:rPr>
        <w:t xml:space="preserve">previsti assicurano </w:t>
      </w:r>
      <w:r w:rsidR="00846E6E" w:rsidRPr="008B2CD3">
        <w:rPr>
          <w:rFonts w:ascii="Arial Black" w:hAnsi="Arial Black"/>
          <w:color w:val="002060"/>
          <w:sz w:val="26"/>
          <w:szCs w:val="26"/>
          <w:u w:val="single"/>
        </w:rPr>
        <w:t>un aumento medio pari neanche alla metà d</w:t>
      </w:r>
      <w:r w:rsidR="00C34C23">
        <w:rPr>
          <w:rFonts w:ascii="Arial Black" w:hAnsi="Arial Black"/>
          <w:color w:val="002060"/>
          <w:sz w:val="26"/>
          <w:szCs w:val="26"/>
          <w:u w:val="single"/>
        </w:rPr>
        <w:t>el</w:t>
      </w:r>
      <w:r w:rsidR="00145330">
        <w:rPr>
          <w:rFonts w:ascii="Arial Black" w:hAnsi="Arial Black"/>
          <w:color w:val="002060"/>
          <w:sz w:val="26"/>
          <w:szCs w:val="26"/>
          <w:u w:val="single"/>
        </w:rPr>
        <w:t>l’</w:t>
      </w:r>
      <w:r w:rsidR="00846E6E" w:rsidRPr="008B2CD3">
        <w:rPr>
          <w:rFonts w:ascii="Arial Black" w:hAnsi="Arial Black"/>
          <w:color w:val="002060"/>
          <w:sz w:val="26"/>
          <w:szCs w:val="26"/>
          <w:u w:val="single"/>
        </w:rPr>
        <w:t>importo</w:t>
      </w:r>
      <w:r w:rsidR="00C34C23">
        <w:rPr>
          <w:rFonts w:ascii="Arial Black" w:hAnsi="Arial Black"/>
          <w:color w:val="002060"/>
          <w:sz w:val="26"/>
          <w:szCs w:val="26"/>
          <w:u w:val="single"/>
        </w:rPr>
        <w:t xml:space="preserve"> suindicato</w:t>
      </w:r>
      <w:r w:rsidR="001D31F6">
        <w:rPr>
          <w:rFonts w:ascii="Arial Black" w:hAnsi="Arial Black"/>
          <w:color w:val="002060"/>
          <w:sz w:val="26"/>
          <w:szCs w:val="26"/>
        </w:rPr>
        <w:t xml:space="preserve">, ridicolo </w:t>
      </w:r>
      <w:r w:rsidR="00846E6E" w:rsidRPr="008B2CD3">
        <w:rPr>
          <w:rFonts w:ascii="Arial Black" w:hAnsi="Arial Black"/>
          <w:color w:val="002060"/>
          <w:sz w:val="26"/>
          <w:szCs w:val="26"/>
        </w:rPr>
        <w:t>considerato che, causa il blocco contrattuale, abbiamo perso circa 6.500</w:t>
      </w:r>
      <w:r w:rsidR="00846E6E" w:rsidRPr="006843CE">
        <w:rPr>
          <w:rFonts w:ascii="Arial Black" w:hAnsi="Arial Black"/>
          <w:color w:val="002060"/>
          <w:spacing w:val="-20"/>
          <w:sz w:val="26"/>
          <w:szCs w:val="26"/>
        </w:rPr>
        <w:t xml:space="preserve"> </w:t>
      </w:r>
      <w:r w:rsidR="00522AC6">
        <w:rPr>
          <w:rFonts w:ascii="Arial Black" w:hAnsi="Arial Black"/>
          <w:color w:val="002060"/>
          <w:sz w:val="26"/>
          <w:szCs w:val="26"/>
        </w:rPr>
        <w:t>€</w:t>
      </w:r>
      <w:r w:rsidR="00846E6E" w:rsidRPr="008B2CD3">
        <w:rPr>
          <w:rFonts w:ascii="Arial Black" w:hAnsi="Arial Black"/>
          <w:color w:val="002060"/>
          <w:sz w:val="26"/>
          <w:szCs w:val="26"/>
        </w:rPr>
        <w:t xml:space="preserve"> pro capite. Per arrivare al</w:t>
      </w:r>
      <w:r w:rsidR="00632476">
        <w:rPr>
          <w:rFonts w:ascii="Arial Black" w:hAnsi="Arial Black"/>
          <w:color w:val="002060"/>
          <w:sz w:val="26"/>
          <w:szCs w:val="26"/>
        </w:rPr>
        <w:t xml:space="preserve"> </w:t>
      </w:r>
      <w:r w:rsidR="00C34C23">
        <w:rPr>
          <w:rFonts w:ascii="Arial Black" w:hAnsi="Arial Black"/>
          <w:color w:val="002060"/>
          <w:sz w:val="26"/>
          <w:szCs w:val="26"/>
        </w:rPr>
        <w:t>vergognoso</w:t>
      </w:r>
      <w:r w:rsidR="00632476">
        <w:rPr>
          <w:rFonts w:ascii="Arial Black" w:hAnsi="Arial Black"/>
          <w:color w:val="002060"/>
          <w:sz w:val="26"/>
          <w:szCs w:val="26"/>
        </w:rPr>
        <w:t xml:space="preserve"> importo promesso </w:t>
      </w:r>
      <w:r w:rsidR="00846E6E" w:rsidRPr="008B2CD3">
        <w:rPr>
          <w:rFonts w:ascii="Arial Black" w:hAnsi="Arial Black"/>
          <w:color w:val="002060"/>
          <w:sz w:val="26"/>
          <w:szCs w:val="26"/>
        </w:rPr>
        <w:t>sarà necessario un ulteriore stanziamento con la legge di stabilità.</w:t>
      </w:r>
      <w:r w:rsidR="00230C30">
        <w:rPr>
          <w:rFonts w:ascii="Arial Black" w:hAnsi="Arial Black"/>
          <w:color w:val="002060"/>
          <w:sz w:val="26"/>
          <w:szCs w:val="26"/>
        </w:rPr>
        <w:t xml:space="preserve"> </w:t>
      </w:r>
      <w:r w:rsidR="00230C30" w:rsidRPr="008B2CD3">
        <w:rPr>
          <w:rFonts w:ascii="Arial Black" w:hAnsi="Arial Black"/>
          <w:color w:val="002060"/>
          <w:sz w:val="26"/>
          <w:szCs w:val="26"/>
        </w:rPr>
        <w:t xml:space="preserve">Rivendichiamo il </w:t>
      </w:r>
      <w:r w:rsidR="00230C30" w:rsidRPr="001D31F6">
        <w:rPr>
          <w:rFonts w:ascii="Arial Black" w:hAnsi="Arial Black"/>
          <w:color w:val="002060"/>
          <w:sz w:val="26"/>
          <w:szCs w:val="26"/>
        </w:rPr>
        <w:t>diritto ad un contratto del pubblico impiego che</w:t>
      </w:r>
      <w:r w:rsidR="001D31F6" w:rsidRPr="001D31F6">
        <w:rPr>
          <w:rFonts w:ascii="Arial Black" w:hAnsi="Arial Black"/>
          <w:color w:val="002060"/>
          <w:sz w:val="26"/>
          <w:szCs w:val="26"/>
        </w:rPr>
        <w:t xml:space="preserve">, </w:t>
      </w:r>
      <w:r w:rsidR="00230C30" w:rsidRPr="001D31F6">
        <w:rPr>
          <w:rFonts w:ascii="Arial Black" w:hAnsi="Arial Black"/>
          <w:color w:val="002060"/>
          <w:sz w:val="26"/>
          <w:szCs w:val="26"/>
          <w:u w:val="single"/>
        </w:rPr>
        <w:t>attraverso</w:t>
      </w:r>
      <w:r w:rsidR="00230C30" w:rsidRPr="00DD3101">
        <w:rPr>
          <w:rFonts w:ascii="Arial Black" w:hAnsi="Arial Black"/>
          <w:color w:val="002060"/>
          <w:sz w:val="26"/>
          <w:szCs w:val="26"/>
          <w:u w:val="single"/>
        </w:rPr>
        <w:t xml:space="preserve"> aumenti contrattuali veri</w:t>
      </w:r>
      <w:r w:rsidR="001D31F6">
        <w:rPr>
          <w:rFonts w:ascii="Arial Black" w:hAnsi="Arial Black"/>
          <w:color w:val="002060"/>
          <w:sz w:val="26"/>
          <w:szCs w:val="26"/>
        </w:rPr>
        <w:t xml:space="preserve">, </w:t>
      </w:r>
      <w:r w:rsidR="00230C30" w:rsidRPr="008B2CD3">
        <w:rPr>
          <w:rFonts w:ascii="Arial Black" w:hAnsi="Arial Black"/>
          <w:color w:val="002060"/>
          <w:sz w:val="26"/>
          <w:szCs w:val="26"/>
        </w:rPr>
        <w:t>abbia come cardine la valorizzazione del lavoro pubblico</w:t>
      </w:r>
      <w:r w:rsidR="001B0ED5">
        <w:rPr>
          <w:rFonts w:ascii="Arial Black" w:hAnsi="Arial Black"/>
          <w:color w:val="002060"/>
          <w:sz w:val="26"/>
          <w:szCs w:val="26"/>
        </w:rPr>
        <w:t>.</w:t>
      </w:r>
    </w:p>
    <w:p w:rsidR="00230C30" w:rsidRPr="008B2CD3" w:rsidRDefault="00CE7EE2" w:rsidP="0034504E">
      <w:pPr>
        <w:spacing w:after="120"/>
        <w:jc w:val="both"/>
        <w:rPr>
          <w:rFonts w:ascii="Arial Black" w:hAnsi="Arial Black"/>
          <w:color w:val="002060"/>
          <w:sz w:val="26"/>
          <w:szCs w:val="26"/>
        </w:rPr>
      </w:pPr>
      <w:r w:rsidRPr="008B2CD3">
        <w:rPr>
          <w:rFonts w:ascii="Arial Black" w:hAnsi="Arial Black"/>
          <w:color w:val="002060"/>
          <w:sz w:val="26"/>
          <w:szCs w:val="26"/>
        </w:rPr>
        <w:t>Finalmente dopo vent’anni un concorso per assumere 1</w:t>
      </w:r>
      <w:r w:rsidR="00D624F4">
        <w:rPr>
          <w:rFonts w:ascii="Arial Black" w:hAnsi="Arial Black"/>
          <w:color w:val="002060"/>
          <w:sz w:val="26"/>
          <w:szCs w:val="26"/>
        </w:rPr>
        <w:t>.</w:t>
      </w:r>
      <w:r w:rsidRPr="008B2CD3">
        <w:rPr>
          <w:rFonts w:ascii="Arial Black" w:hAnsi="Arial Black"/>
          <w:color w:val="002060"/>
          <w:sz w:val="26"/>
          <w:szCs w:val="26"/>
        </w:rPr>
        <w:t xml:space="preserve">400 assistenti, </w:t>
      </w:r>
      <w:r w:rsidRPr="00230C30">
        <w:rPr>
          <w:rFonts w:ascii="Arial Black" w:hAnsi="Arial Black"/>
          <w:color w:val="002060"/>
          <w:sz w:val="26"/>
          <w:szCs w:val="26"/>
        </w:rPr>
        <w:t>una goccia nel mare</w:t>
      </w:r>
      <w:r w:rsidRPr="008B2CD3">
        <w:rPr>
          <w:rFonts w:ascii="Arial Black" w:hAnsi="Arial Black"/>
          <w:color w:val="002060"/>
          <w:sz w:val="26"/>
          <w:szCs w:val="26"/>
        </w:rPr>
        <w:t xml:space="preserve"> considerato il numero di lavoratori </w:t>
      </w:r>
      <w:r>
        <w:rPr>
          <w:rFonts w:ascii="Arial Black" w:hAnsi="Arial Black"/>
          <w:color w:val="002060"/>
          <w:sz w:val="26"/>
          <w:szCs w:val="26"/>
        </w:rPr>
        <w:t xml:space="preserve">ultrasessantenni </w:t>
      </w:r>
      <w:r w:rsidRPr="008B2CD3">
        <w:rPr>
          <w:rFonts w:ascii="Arial Black" w:hAnsi="Arial Black"/>
          <w:color w:val="002060"/>
          <w:sz w:val="26"/>
          <w:szCs w:val="26"/>
        </w:rPr>
        <w:t>andati in pensione in questi anni</w:t>
      </w:r>
      <w:r>
        <w:rPr>
          <w:rFonts w:ascii="Arial Black" w:hAnsi="Arial Black"/>
          <w:color w:val="002060"/>
          <w:sz w:val="26"/>
          <w:szCs w:val="26"/>
        </w:rPr>
        <w:t>,</w:t>
      </w:r>
      <w:r w:rsidRPr="008B2CD3">
        <w:rPr>
          <w:rFonts w:ascii="Arial Black" w:hAnsi="Arial Black"/>
          <w:color w:val="002060"/>
          <w:sz w:val="26"/>
          <w:szCs w:val="26"/>
        </w:rPr>
        <w:t xml:space="preserve"> </w:t>
      </w:r>
      <w:r>
        <w:rPr>
          <w:rFonts w:ascii="Arial Black" w:hAnsi="Arial Black"/>
          <w:color w:val="002060"/>
          <w:sz w:val="26"/>
          <w:szCs w:val="26"/>
        </w:rPr>
        <w:t xml:space="preserve">circa </w:t>
      </w:r>
      <w:r w:rsidRPr="008B2CD3">
        <w:rPr>
          <w:rFonts w:ascii="Arial Black" w:hAnsi="Arial Black"/>
          <w:color w:val="002060"/>
          <w:sz w:val="26"/>
          <w:szCs w:val="26"/>
        </w:rPr>
        <w:t xml:space="preserve">700 </w:t>
      </w:r>
      <w:r>
        <w:rPr>
          <w:rFonts w:ascii="Arial Black" w:hAnsi="Arial Black"/>
          <w:color w:val="002060"/>
          <w:sz w:val="26"/>
          <w:szCs w:val="26"/>
        </w:rPr>
        <w:t xml:space="preserve">l’anno a solo discapito dei lavoratori in servizio </w:t>
      </w:r>
      <w:r w:rsidR="001B0ED5">
        <w:rPr>
          <w:rFonts w:ascii="Arial Black" w:hAnsi="Arial Black"/>
          <w:color w:val="002060"/>
          <w:sz w:val="26"/>
          <w:szCs w:val="26"/>
        </w:rPr>
        <w:t>ai quali da anni</w:t>
      </w:r>
      <w:r>
        <w:rPr>
          <w:rFonts w:ascii="Arial Black" w:hAnsi="Arial Black"/>
          <w:color w:val="002060"/>
          <w:sz w:val="26"/>
          <w:szCs w:val="26"/>
        </w:rPr>
        <w:t xml:space="preserve"> </w:t>
      </w:r>
      <w:r w:rsidR="0016120B">
        <w:rPr>
          <w:rFonts w:ascii="Arial Black" w:hAnsi="Arial Black"/>
          <w:color w:val="002060"/>
          <w:sz w:val="26"/>
          <w:szCs w:val="26"/>
        </w:rPr>
        <w:t>lievita</w:t>
      </w:r>
      <w:r w:rsidR="001B0ED5">
        <w:rPr>
          <w:rFonts w:ascii="Arial Black" w:hAnsi="Arial Black"/>
          <w:color w:val="002060"/>
          <w:sz w:val="26"/>
          <w:szCs w:val="26"/>
        </w:rPr>
        <w:t xml:space="preserve">no </w:t>
      </w:r>
      <w:r>
        <w:rPr>
          <w:rFonts w:ascii="Arial Black" w:hAnsi="Arial Black"/>
          <w:color w:val="002060"/>
          <w:sz w:val="26"/>
          <w:szCs w:val="26"/>
        </w:rPr>
        <w:t xml:space="preserve"> le mansioni</w:t>
      </w:r>
      <w:r w:rsidR="0016120B">
        <w:rPr>
          <w:rFonts w:ascii="Arial Black" w:hAnsi="Arial Black"/>
          <w:color w:val="002060"/>
          <w:sz w:val="26"/>
          <w:szCs w:val="26"/>
        </w:rPr>
        <w:t xml:space="preserve"> </w:t>
      </w:r>
      <w:r w:rsidR="0016120B" w:rsidRPr="0034504E">
        <w:rPr>
          <w:rFonts w:ascii="Arial Black" w:hAnsi="Arial Black"/>
          <w:color w:val="002060"/>
          <w:sz w:val="28"/>
          <w:szCs w:val="28"/>
          <w:u w:val="single"/>
        </w:rPr>
        <w:t>a costo zero</w:t>
      </w:r>
      <w:r w:rsidRPr="0034504E">
        <w:rPr>
          <w:rFonts w:ascii="Arial Black" w:hAnsi="Arial Black"/>
          <w:color w:val="002060"/>
          <w:sz w:val="28"/>
          <w:szCs w:val="28"/>
        </w:rPr>
        <w:t>.</w:t>
      </w:r>
    </w:p>
    <w:p w:rsidR="00F65FFB" w:rsidRDefault="001B0ED5" w:rsidP="0034504E">
      <w:pPr>
        <w:spacing w:after="120"/>
        <w:jc w:val="both"/>
        <w:rPr>
          <w:rFonts w:ascii="Arial Black" w:hAnsi="Arial Black"/>
          <w:b/>
          <w:color w:val="002060"/>
          <w:sz w:val="26"/>
          <w:szCs w:val="26"/>
        </w:rPr>
      </w:pPr>
      <w:r>
        <w:rPr>
          <w:rFonts w:ascii="Arial Black" w:hAnsi="Arial Black"/>
          <w:color w:val="002060"/>
          <w:sz w:val="26"/>
          <w:szCs w:val="26"/>
        </w:rPr>
        <w:t>Non c’è quindi da meravigliarsi che</w:t>
      </w:r>
      <w:r w:rsidR="0016120B">
        <w:rPr>
          <w:rFonts w:ascii="Arial Black" w:hAnsi="Arial Black"/>
          <w:color w:val="002060"/>
          <w:sz w:val="26"/>
          <w:szCs w:val="26"/>
        </w:rPr>
        <w:t xml:space="preserve"> </w:t>
      </w:r>
      <w:r w:rsidR="0016120B" w:rsidRPr="0016120B">
        <w:rPr>
          <w:rFonts w:ascii="Arial Black" w:hAnsi="Arial Black"/>
          <w:color w:val="002060"/>
          <w:sz w:val="26"/>
          <w:szCs w:val="26"/>
        </w:rPr>
        <w:t xml:space="preserve">gli stanziamenti attualmente previsti per la </w:t>
      </w:r>
      <w:r w:rsidR="0016120B" w:rsidRPr="00F05155">
        <w:rPr>
          <w:rFonts w:ascii="Arial Black" w:hAnsi="Arial Black"/>
          <w:color w:val="002060"/>
          <w:sz w:val="26"/>
          <w:szCs w:val="26"/>
        </w:rPr>
        <w:t>riqualificazione</w:t>
      </w:r>
      <w:r w:rsidR="0016120B" w:rsidRPr="001B0ED5">
        <w:rPr>
          <w:rFonts w:ascii="Arial Black" w:hAnsi="Arial Black"/>
          <w:color w:val="002060"/>
          <w:sz w:val="26"/>
          <w:szCs w:val="26"/>
        </w:rPr>
        <w:t xml:space="preserve"> </w:t>
      </w:r>
      <w:r>
        <w:rPr>
          <w:rFonts w:ascii="Arial Black" w:hAnsi="Arial Black"/>
          <w:color w:val="002060"/>
          <w:sz w:val="26"/>
          <w:szCs w:val="26"/>
        </w:rPr>
        <w:t xml:space="preserve">siano </w:t>
      </w:r>
      <w:r w:rsidR="0016120B" w:rsidRPr="001B0ED5">
        <w:rPr>
          <w:rFonts w:ascii="Arial Black" w:hAnsi="Arial Black"/>
          <w:color w:val="002060"/>
          <w:sz w:val="26"/>
          <w:szCs w:val="26"/>
        </w:rPr>
        <w:t>sono solo per il “21 quater”</w:t>
      </w:r>
      <w:r>
        <w:rPr>
          <w:rFonts w:ascii="Arial Black" w:hAnsi="Arial Black"/>
          <w:color w:val="002060"/>
          <w:sz w:val="26"/>
          <w:szCs w:val="26"/>
        </w:rPr>
        <w:t xml:space="preserve"> e </w:t>
      </w:r>
      <w:r w:rsidRPr="008B2CD3">
        <w:rPr>
          <w:rFonts w:ascii="Arial Black" w:hAnsi="Arial Black"/>
          <w:color w:val="002060"/>
          <w:sz w:val="26"/>
          <w:szCs w:val="26"/>
        </w:rPr>
        <w:t>per gli altri solo chiacchere</w:t>
      </w:r>
      <w:r w:rsidR="003A0A1E">
        <w:rPr>
          <w:rFonts w:ascii="Arial Black" w:hAnsi="Arial Black"/>
          <w:color w:val="002060"/>
          <w:sz w:val="26"/>
          <w:szCs w:val="26"/>
        </w:rPr>
        <w:t xml:space="preserve"> ma,</w:t>
      </w:r>
      <w:r>
        <w:rPr>
          <w:rFonts w:ascii="Arial Black" w:hAnsi="Arial Black"/>
          <w:color w:val="002060"/>
          <w:sz w:val="26"/>
          <w:szCs w:val="26"/>
        </w:rPr>
        <w:t xml:space="preserve"> </w:t>
      </w:r>
      <w:r w:rsidR="003A0A1E">
        <w:rPr>
          <w:rFonts w:ascii="Arial Black" w:hAnsi="Arial Black"/>
          <w:color w:val="002060"/>
          <w:sz w:val="26"/>
          <w:szCs w:val="26"/>
        </w:rPr>
        <w:t>i</w:t>
      </w:r>
      <w:r w:rsidR="000040AD">
        <w:rPr>
          <w:rFonts w:ascii="Arial Black" w:hAnsi="Arial Black"/>
          <w:color w:val="002060"/>
          <w:sz w:val="26"/>
          <w:szCs w:val="26"/>
        </w:rPr>
        <w:t>n ragione</w:t>
      </w:r>
      <w:r>
        <w:rPr>
          <w:rFonts w:ascii="Arial Black" w:hAnsi="Arial Black"/>
          <w:color w:val="002060"/>
          <w:sz w:val="26"/>
          <w:szCs w:val="26"/>
        </w:rPr>
        <w:t xml:space="preserve"> di quanto sopra esposto</w:t>
      </w:r>
      <w:r w:rsidR="003A0A1E">
        <w:rPr>
          <w:rFonts w:ascii="Arial Black" w:hAnsi="Arial Black"/>
          <w:color w:val="002060"/>
          <w:sz w:val="26"/>
          <w:szCs w:val="26"/>
        </w:rPr>
        <w:t>,</w:t>
      </w:r>
      <w:r w:rsidR="00DC13C7">
        <w:rPr>
          <w:rFonts w:ascii="Arial Black" w:hAnsi="Arial Black"/>
          <w:color w:val="002060"/>
          <w:sz w:val="26"/>
          <w:szCs w:val="26"/>
        </w:rPr>
        <w:t xml:space="preserve"> </w:t>
      </w:r>
      <w:r w:rsidR="000040AD">
        <w:rPr>
          <w:rFonts w:ascii="Arial Black" w:hAnsi="Arial Black"/>
          <w:color w:val="002060"/>
          <w:sz w:val="26"/>
          <w:szCs w:val="26"/>
        </w:rPr>
        <w:t xml:space="preserve"> </w:t>
      </w:r>
      <w:r w:rsidR="009C4AAF">
        <w:rPr>
          <w:rFonts w:ascii="Arial Black" w:hAnsi="Arial Black"/>
          <w:color w:val="002060"/>
          <w:sz w:val="26"/>
          <w:szCs w:val="26"/>
        </w:rPr>
        <w:t xml:space="preserve"> </w:t>
      </w:r>
      <w:r w:rsidR="003A0A1E">
        <w:rPr>
          <w:rFonts w:ascii="Arial Black" w:hAnsi="Arial Black"/>
          <w:color w:val="002060"/>
          <w:sz w:val="26"/>
          <w:szCs w:val="26"/>
        </w:rPr>
        <w:t>noi chied</w:t>
      </w:r>
      <w:r w:rsidR="00F05155">
        <w:rPr>
          <w:rFonts w:ascii="Arial Black" w:hAnsi="Arial Black"/>
          <w:color w:val="002060"/>
          <w:sz w:val="26"/>
          <w:szCs w:val="26"/>
        </w:rPr>
        <w:t>iamo</w:t>
      </w:r>
      <w:r w:rsidR="002E3356" w:rsidRPr="008B2CD3">
        <w:rPr>
          <w:rFonts w:ascii="Arial Black" w:hAnsi="Arial Black"/>
          <w:color w:val="002060"/>
          <w:sz w:val="26"/>
          <w:szCs w:val="26"/>
        </w:rPr>
        <w:t xml:space="preserve"> </w:t>
      </w:r>
      <w:r w:rsidR="003A0A1E">
        <w:rPr>
          <w:rFonts w:ascii="Arial Black" w:hAnsi="Arial Black"/>
          <w:color w:val="002060"/>
          <w:sz w:val="26"/>
          <w:szCs w:val="26"/>
        </w:rPr>
        <w:t xml:space="preserve">la riqualificazione equamente e meritatamente per </w:t>
      </w:r>
      <w:r w:rsidR="00DC13C7">
        <w:rPr>
          <w:rFonts w:ascii="Arial Black" w:hAnsi="Arial Black"/>
          <w:color w:val="002060"/>
          <w:sz w:val="26"/>
          <w:szCs w:val="26"/>
        </w:rPr>
        <w:t xml:space="preserve"> </w:t>
      </w:r>
      <w:r w:rsidR="002E3356" w:rsidRPr="008B2CD3">
        <w:rPr>
          <w:rFonts w:ascii="Arial Black" w:hAnsi="Arial Black"/>
          <w:color w:val="002060"/>
          <w:sz w:val="26"/>
          <w:szCs w:val="26"/>
        </w:rPr>
        <w:t>tutt</w:t>
      </w:r>
      <w:r w:rsidR="003A0A1E">
        <w:rPr>
          <w:rFonts w:ascii="Arial Black" w:hAnsi="Arial Black"/>
          <w:color w:val="002060"/>
          <w:sz w:val="26"/>
          <w:szCs w:val="26"/>
        </w:rPr>
        <w:t>i</w:t>
      </w:r>
      <w:r w:rsidR="002E3356" w:rsidRPr="008B2CD3">
        <w:rPr>
          <w:rFonts w:ascii="Arial Black" w:hAnsi="Arial Black"/>
          <w:color w:val="002060"/>
          <w:sz w:val="26"/>
          <w:szCs w:val="26"/>
        </w:rPr>
        <w:t>.</w:t>
      </w:r>
      <w:r w:rsidR="003A0A1E">
        <w:rPr>
          <w:rFonts w:ascii="Arial Black" w:hAnsi="Arial Black"/>
          <w:color w:val="002060"/>
          <w:sz w:val="26"/>
          <w:szCs w:val="26"/>
        </w:rPr>
        <w:t xml:space="preserve"> Ad ogni buon conto, p</w:t>
      </w:r>
      <w:r w:rsidR="00F65FFB" w:rsidRPr="008B2CD3">
        <w:rPr>
          <w:rFonts w:ascii="Arial Black" w:hAnsi="Arial Black"/>
          <w:color w:val="002060"/>
          <w:sz w:val="26"/>
          <w:szCs w:val="26"/>
        </w:rPr>
        <w:t>er quanto riguarda l’accordo</w:t>
      </w:r>
      <w:r w:rsidR="00E1314E">
        <w:rPr>
          <w:rFonts w:ascii="Arial Black" w:hAnsi="Arial Black"/>
          <w:color w:val="002060"/>
          <w:sz w:val="26"/>
          <w:szCs w:val="26"/>
        </w:rPr>
        <w:t xml:space="preserve"> del 26 aprile</w:t>
      </w:r>
      <w:r w:rsidR="003A0A1E">
        <w:rPr>
          <w:rFonts w:ascii="Arial Black" w:hAnsi="Arial Black"/>
          <w:color w:val="002060"/>
          <w:sz w:val="26"/>
          <w:szCs w:val="26"/>
        </w:rPr>
        <w:t>,</w:t>
      </w:r>
      <w:r w:rsidR="00F65FFB" w:rsidRPr="008B2CD3">
        <w:rPr>
          <w:rFonts w:ascii="Arial Black" w:hAnsi="Arial Black"/>
          <w:color w:val="002060"/>
          <w:sz w:val="26"/>
          <w:szCs w:val="26"/>
        </w:rPr>
        <w:t xml:space="preserve"> </w:t>
      </w:r>
      <w:r w:rsidR="006D4F46">
        <w:rPr>
          <w:rFonts w:ascii="Arial Black" w:hAnsi="Arial Black"/>
          <w:color w:val="002060"/>
          <w:sz w:val="26"/>
          <w:szCs w:val="26"/>
        </w:rPr>
        <w:t>si</w:t>
      </w:r>
      <w:r w:rsidR="006D4F46" w:rsidRPr="008B2CD3">
        <w:rPr>
          <w:rFonts w:ascii="Arial Black" w:hAnsi="Arial Black"/>
          <w:color w:val="002060"/>
          <w:sz w:val="26"/>
          <w:szCs w:val="26"/>
        </w:rPr>
        <w:t xml:space="preserve"> precisa</w:t>
      </w:r>
      <w:r w:rsidR="006D4F46">
        <w:rPr>
          <w:rFonts w:ascii="Arial Black" w:hAnsi="Arial Black"/>
          <w:color w:val="002060"/>
          <w:sz w:val="26"/>
          <w:szCs w:val="26"/>
        </w:rPr>
        <w:t xml:space="preserve"> </w:t>
      </w:r>
      <w:r w:rsidR="006D4F46" w:rsidRPr="008B2CD3">
        <w:rPr>
          <w:rFonts w:ascii="Arial Black" w:hAnsi="Arial Black"/>
          <w:color w:val="002060"/>
          <w:sz w:val="26"/>
          <w:szCs w:val="26"/>
        </w:rPr>
        <w:t xml:space="preserve">che l’Amministrazione </w:t>
      </w:r>
      <w:r w:rsidR="006D4F46">
        <w:rPr>
          <w:rFonts w:ascii="Arial Black" w:hAnsi="Arial Black"/>
          <w:color w:val="002060"/>
          <w:sz w:val="26"/>
          <w:szCs w:val="26"/>
        </w:rPr>
        <w:t xml:space="preserve">ha solo </w:t>
      </w:r>
      <w:r w:rsidR="008E5BAB">
        <w:rPr>
          <w:rFonts w:ascii="Arial Black" w:hAnsi="Arial Black"/>
          <w:color w:val="002060"/>
          <w:sz w:val="26"/>
          <w:szCs w:val="26"/>
        </w:rPr>
        <w:t>concordato sulla</w:t>
      </w:r>
      <w:r w:rsidR="006D4F46">
        <w:rPr>
          <w:rFonts w:ascii="Arial Black" w:hAnsi="Arial Black"/>
          <w:color w:val="002060"/>
          <w:sz w:val="26"/>
          <w:szCs w:val="26"/>
        </w:rPr>
        <w:t xml:space="preserve"> necess</w:t>
      </w:r>
      <w:r w:rsidR="008E5BAB">
        <w:rPr>
          <w:rFonts w:ascii="Arial Black" w:hAnsi="Arial Black"/>
          <w:color w:val="002060"/>
          <w:sz w:val="26"/>
          <w:szCs w:val="26"/>
        </w:rPr>
        <w:t>ità di</w:t>
      </w:r>
      <w:r w:rsidR="006D4F46">
        <w:rPr>
          <w:rFonts w:ascii="Arial Black" w:hAnsi="Arial Black"/>
          <w:color w:val="002060"/>
          <w:sz w:val="26"/>
          <w:szCs w:val="26"/>
        </w:rPr>
        <w:t xml:space="preserve"> </w:t>
      </w:r>
      <w:r w:rsidR="009C4AAF">
        <w:rPr>
          <w:rFonts w:ascii="Arial Black" w:hAnsi="Arial Black"/>
          <w:color w:val="002060"/>
          <w:sz w:val="26"/>
          <w:szCs w:val="26"/>
        </w:rPr>
        <w:t>rimodulare alcuni profili</w:t>
      </w:r>
      <w:r w:rsidR="006D4F46">
        <w:rPr>
          <w:rFonts w:ascii="Arial Black" w:hAnsi="Arial Black"/>
          <w:color w:val="002060"/>
          <w:sz w:val="26"/>
          <w:szCs w:val="26"/>
        </w:rPr>
        <w:t xml:space="preserve"> e rivedere dotazioni e piante organiche</w:t>
      </w:r>
      <w:r w:rsidR="00F65FFB" w:rsidRPr="008B2CD3">
        <w:rPr>
          <w:rFonts w:ascii="Arial Black" w:hAnsi="Arial Black"/>
          <w:color w:val="002060"/>
          <w:sz w:val="26"/>
          <w:szCs w:val="26"/>
        </w:rPr>
        <w:t xml:space="preserve">, </w:t>
      </w:r>
      <w:r w:rsidR="00F65FFB" w:rsidRPr="009C4AAF">
        <w:rPr>
          <w:rFonts w:ascii="Arial Black" w:hAnsi="Arial Black"/>
          <w:b/>
          <w:color w:val="002060"/>
          <w:sz w:val="26"/>
          <w:szCs w:val="26"/>
          <w:u w:val="single"/>
        </w:rPr>
        <w:t xml:space="preserve">non </w:t>
      </w:r>
      <w:r w:rsidR="00641321">
        <w:rPr>
          <w:rFonts w:ascii="Arial Black" w:hAnsi="Arial Black"/>
          <w:b/>
          <w:color w:val="002060"/>
          <w:sz w:val="26"/>
          <w:szCs w:val="26"/>
          <w:u w:val="single"/>
        </w:rPr>
        <w:t xml:space="preserve">individuando risorse né </w:t>
      </w:r>
      <w:r w:rsidR="006D4F46">
        <w:rPr>
          <w:rFonts w:ascii="Arial Black" w:hAnsi="Arial Black"/>
          <w:b/>
          <w:color w:val="002060"/>
          <w:sz w:val="26"/>
          <w:szCs w:val="26"/>
          <w:u w:val="single"/>
        </w:rPr>
        <w:t>quantific</w:t>
      </w:r>
      <w:r w:rsidR="00F65FFB" w:rsidRPr="009C4AAF">
        <w:rPr>
          <w:rFonts w:ascii="Arial Black" w:hAnsi="Arial Black"/>
          <w:b/>
          <w:color w:val="002060"/>
          <w:sz w:val="26"/>
          <w:szCs w:val="26"/>
          <w:u w:val="single"/>
        </w:rPr>
        <w:t>a</w:t>
      </w:r>
      <w:r w:rsidR="00641321">
        <w:rPr>
          <w:rFonts w:ascii="Arial Black" w:hAnsi="Arial Black"/>
          <w:b/>
          <w:color w:val="002060"/>
          <w:sz w:val="26"/>
          <w:szCs w:val="26"/>
          <w:u w:val="single"/>
        </w:rPr>
        <w:t>nd</w:t>
      </w:r>
      <w:r w:rsidR="006D4F46">
        <w:rPr>
          <w:rFonts w:ascii="Arial Black" w:hAnsi="Arial Black"/>
          <w:b/>
          <w:color w:val="002060"/>
          <w:sz w:val="26"/>
          <w:szCs w:val="26"/>
          <w:u w:val="single"/>
        </w:rPr>
        <w:t xml:space="preserve">o </w:t>
      </w:r>
      <w:r w:rsidR="006D4F46" w:rsidRPr="009C4AAF">
        <w:rPr>
          <w:rFonts w:ascii="Arial Black" w:hAnsi="Arial Black"/>
          <w:b/>
          <w:color w:val="002060"/>
          <w:sz w:val="26"/>
          <w:szCs w:val="26"/>
          <w:u w:val="single"/>
        </w:rPr>
        <w:t>i</w:t>
      </w:r>
      <w:r w:rsidR="006D4F46">
        <w:rPr>
          <w:rFonts w:ascii="Arial Black" w:hAnsi="Arial Black"/>
          <w:b/>
          <w:color w:val="002060"/>
          <w:sz w:val="26"/>
          <w:szCs w:val="26"/>
          <w:u w:val="single"/>
        </w:rPr>
        <w:t>l</w:t>
      </w:r>
      <w:r w:rsidR="006D4F46" w:rsidRPr="009C4AAF">
        <w:rPr>
          <w:rFonts w:ascii="Arial Black" w:hAnsi="Arial Black"/>
          <w:b/>
          <w:color w:val="002060"/>
          <w:sz w:val="26"/>
          <w:szCs w:val="26"/>
          <w:u w:val="single"/>
        </w:rPr>
        <w:t xml:space="preserve"> numer</w:t>
      </w:r>
      <w:r w:rsidR="006D4F46">
        <w:rPr>
          <w:rFonts w:ascii="Arial Black" w:hAnsi="Arial Black"/>
          <w:b/>
          <w:color w:val="002060"/>
          <w:sz w:val="26"/>
          <w:szCs w:val="26"/>
          <w:u w:val="single"/>
        </w:rPr>
        <w:t>o</w:t>
      </w:r>
      <w:r w:rsidR="006D4F46" w:rsidRPr="009C4AAF">
        <w:rPr>
          <w:rFonts w:ascii="Arial Black" w:hAnsi="Arial Black"/>
          <w:b/>
          <w:color w:val="002060"/>
          <w:sz w:val="26"/>
          <w:szCs w:val="26"/>
          <w:u w:val="single"/>
        </w:rPr>
        <w:t xml:space="preserve"> dei lavoratori interessati</w:t>
      </w:r>
      <w:r w:rsidR="00641321">
        <w:rPr>
          <w:rFonts w:ascii="Arial Black" w:hAnsi="Arial Black"/>
          <w:color w:val="002060"/>
          <w:sz w:val="26"/>
          <w:szCs w:val="26"/>
        </w:rPr>
        <w:t>.</w:t>
      </w:r>
    </w:p>
    <w:p w:rsidR="0034504E" w:rsidRPr="00E1314E" w:rsidRDefault="0034504E" w:rsidP="0034504E">
      <w:pPr>
        <w:spacing w:after="120"/>
        <w:jc w:val="both"/>
        <w:rPr>
          <w:rFonts w:ascii="Arial Black" w:hAnsi="Arial Black"/>
          <w:b/>
          <w:color w:val="002060"/>
          <w:sz w:val="26"/>
          <w:szCs w:val="26"/>
        </w:rPr>
      </w:pPr>
      <w:r>
        <w:rPr>
          <w:rFonts w:ascii="Arial Black" w:hAnsi="Arial Black"/>
          <w:color w:val="002060"/>
          <w:sz w:val="26"/>
          <w:szCs w:val="26"/>
        </w:rPr>
        <w:t>Siamo il Paese democratico più burocratizzato al mondo, l’unica strada ragionevolmente percorribile per reperire risorse e superare ogni situazione di stallo che crea paralisi in questa povera Italia è  semplificare, partendo dallo snellimento delle procedure proprie della P.A..</w:t>
      </w:r>
    </w:p>
    <w:sectPr w:rsidR="0034504E" w:rsidRPr="00E1314E" w:rsidSect="006F445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572B"/>
    <w:rsid w:val="000040AD"/>
    <w:rsid w:val="000213C2"/>
    <w:rsid w:val="00145330"/>
    <w:rsid w:val="00156647"/>
    <w:rsid w:val="0016120B"/>
    <w:rsid w:val="001B0ED5"/>
    <w:rsid w:val="001D31F6"/>
    <w:rsid w:val="00211490"/>
    <w:rsid w:val="00230C30"/>
    <w:rsid w:val="002E3356"/>
    <w:rsid w:val="003008F4"/>
    <w:rsid w:val="00301064"/>
    <w:rsid w:val="00333F36"/>
    <w:rsid w:val="0034504E"/>
    <w:rsid w:val="00383E25"/>
    <w:rsid w:val="003A0A1E"/>
    <w:rsid w:val="003C7764"/>
    <w:rsid w:val="003F6362"/>
    <w:rsid w:val="00465043"/>
    <w:rsid w:val="004A0877"/>
    <w:rsid w:val="004C0B3E"/>
    <w:rsid w:val="004D06B8"/>
    <w:rsid w:val="00522AC6"/>
    <w:rsid w:val="005750D3"/>
    <w:rsid w:val="005D713C"/>
    <w:rsid w:val="00632476"/>
    <w:rsid w:val="00641321"/>
    <w:rsid w:val="006843CE"/>
    <w:rsid w:val="006D4F46"/>
    <w:rsid w:val="006F4459"/>
    <w:rsid w:val="00765ACA"/>
    <w:rsid w:val="00846E6E"/>
    <w:rsid w:val="008660BD"/>
    <w:rsid w:val="008851B8"/>
    <w:rsid w:val="008B2CD3"/>
    <w:rsid w:val="008E5BAB"/>
    <w:rsid w:val="00945D8C"/>
    <w:rsid w:val="00997FAA"/>
    <w:rsid w:val="009B1F06"/>
    <w:rsid w:val="009C4AAF"/>
    <w:rsid w:val="00AB713C"/>
    <w:rsid w:val="00B01B6C"/>
    <w:rsid w:val="00B027C3"/>
    <w:rsid w:val="00B612D4"/>
    <w:rsid w:val="00B93D96"/>
    <w:rsid w:val="00BE3128"/>
    <w:rsid w:val="00C160E8"/>
    <w:rsid w:val="00C34C23"/>
    <w:rsid w:val="00C6384B"/>
    <w:rsid w:val="00CB35F8"/>
    <w:rsid w:val="00CE7EE2"/>
    <w:rsid w:val="00D624F4"/>
    <w:rsid w:val="00DB0776"/>
    <w:rsid w:val="00DC13C7"/>
    <w:rsid w:val="00DD3101"/>
    <w:rsid w:val="00E1314E"/>
    <w:rsid w:val="00E83873"/>
    <w:rsid w:val="00ED411C"/>
    <w:rsid w:val="00F05155"/>
    <w:rsid w:val="00F65FFB"/>
    <w:rsid w:val="00F92AAA"/>
    <w:rsid w:val="00F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13C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213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13C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213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0343-0563-4417-B6D7-75D7337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Bruni</dc:creator>
  <cp:lastModifiedBy>giovanni.scialdone</cp:lastModifiedBy>
  <cp:revision>2</cp:revision>
  <cp:lastPrinted>2017-05-17T10:12:00Z</cp:lastPrinted>
  <dcterms:created xsi:type="dcterms:W3CDTF">2017-06-14T08:25:00Z</dcterms:created>
  <dcterms:modified xsi:type="dcterms:W3CDTF">2017-06-14T08:25:00Z</dcterms:modified>
</cp:coreProperties>
</file>